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DDB" w:rsidRDefault="00A6563D">
      <w:pPr>
        <w:pStyle w:val="a3"/>
        <w:spacing w:before="65"/>
        <w:jc w:val="center"/>
      </w:pPr>
      <w:r>
        <w:rPr>
          <w:color w:val="1C1C1C"/>
          <w:w w:val="105"/>
        </w:rPr>
        <w:t>ПРОГРАММА</w:t>
      </w:r>
      <w:r>
        <w:rPr>
          <w:color w:val="1C1C1C"/>
          <w:spacing w:val="7"/>
          <w:w w:val="105"/>
        </w:rPr>
        <w:t xml:space="preserve"> </w:t>
      </w:r>
      <w:r>
        <w:rPr>
          <w:color w:val="080808"/>
          <w:spacing w:val="-2"/>
          <w:w w:val="105"/>
        </w:rPr>
        <w:t>СЕМИНАРА</w:t>
      </w:r>
    </w:p>
    <w:p w:rsidR="004D1DDB" w:rsidRDefault="00A6563D">
      <w:pPr>
        <w:pStyle w:val="a4"/>
      </w:pPr>
      <w:r>
        <w:t>«</w:t>
      </w:r>
      <w:r w:rsidR="00E3513C">
        <w:t>Как</w:t>
      </w:r>
      <w:r>
        <w:rPr>
          <w:spacing w:val="1"/>
        </w:rPr>
        <w:t xml:space="preserve"> </w:t>
      </w:r>
      <w:r>
        <w:t>подготовиться</w:t>
      </w:r>
      <w:r>
        <w:rPr>
          <w:spacing w:val="2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rPr>
          <w:color w:val="131313"/>
        </w:rPr>
        <w:t xml:space="preserve">ЕГЭ </w:t>
      </w:r>
      <w:r>
        <w:rPr>
          <w:color w:val="080808"/>
        </w:rPr>
        <w:t>по</w:t>
      </w:r>
      <w:r>
        <w:rPr>
          <w:color w:val="080808"/>
          <w:spacing w:val="-7"/>
        </w:rPr>
        <w:t xml:space="preserve"> </w:t>
      </w:r>
      <w:r>
        <w:rPr>
          <w:spacing w:val="-2"/>
        </w:rPr>
        <w:t>географии?»</w:t>
      </w:r>
    </w:p>
    <w:p w:rsidR="004D1DDB" w:rsidRDefault="00A6563D" w:rsidP="00E74038">
      <w:pPr>
        <w:pStyle w:val="a3"/>
        <w:ind w:left="176" w:right="85" w:firstLine="709"/>
      </w:pPr>
      <w:r>
        <w:t>Организатор семинаров: Министерство образования, науки и молодежной</w:t>
      </w:r>
      <w:r w:rsidR="00E3513C">
        <w:t xml:space="preserve"> </w:t>
      </w:r>
      <w:r>
        <w:t>политики Краснодарского края; Федеральное государственное бюджетное</w:t>
      </w:r>
      <w:r w:rsidR="00E3513C">
        <w:t xml:space="preserve"> </w:t>
      </w:r>
      <w:r>
        <w:t>образовательное</w:t>
      </w:r>
      <w:r w:rsidR="00E74038">
        <w:rPr>
          <w:spacing w:val="65"/>
          <w:w w:val="150"/>
        </w:rPr>
        <w:t xml:space="preserve"> </w:t>
      </w:r>
      <w:r>
        <w:t>учреждение</w:t>
      </w:r>
      <w:r w:rsidR="00E74038">
        <w:rPr>
          <w:spacing w:val="68"/>
          <w:w w:val="150"/>
        </w:rPr>
        <w:t xml:space="preserve"> </w:t>
      </w:r>
      <w:r>
        <w:t>высшег</w:t>
      </w:r>
      <w:r w:rsidR="00E74038">
        <w:t>о</w:t>
      </w:r>
      <w:r>
        <w:rPr>
          <w:spacing w:val="67"/>
          <w:w w:val="150"/>
        </w:rPr>
        <w:t xml:space="preserve"> </w:t>
      </w:r>
      <w:r>
        <w:t>образования</w:t>
      </w:r>
      <w:r w:rsidR="00E3513C">
        <w:t xml:space="preserve"> </w:t>
      </w:r>
      <w:r>
        <w:t>«Кубанский</w:t>
      </w:r>
      <w:r w:rsidR="00E3513C">
        <w:t xml:space="preserve"> </w:t>
      </w:r>
      <w:r>
        <w:t>государственный</w:t>
      </w:r>
      <w:r>
        <w:rPr>
          <w:spacing w:val="-6"/>
        </w:rPr>
        <w:t xml:space="preserve"> </w:t>
      </w:r>
      <w:r>
        <w:t>аграрный</w:t>
      </w:r>
      <w:r>
        <w:rPr>
          <w:spacing w:val="-1"/>
        </w:rPr>
        <w:t xml:space="preserve"> </w:t>
      </w:r>
      <w:r>
        <w:t>университет</w:t>
      </w:r>
      <w:r>
        <w:rPr>
          <w:spacing w:val="2"/>
        </w:rPr>
        <w:t xml:space="preserve"> </w:t>
      </w:r>
      <w:r>
        <w:t>им.</w:t>
      </w:r>
      <w:r>
        <w:rPr>
          <w:spacing w:val="-15"/>
        </w:rPr>
        <w:t xml:space="preserve"> </w:t>
      </w:r>
      <w:r>
        <w:t>И.Т.</w:t>
      </w:r>
      <w:r>
        <w:rPr>
          <w:spacing w:val="-7"/>
        </w:rPr>
        <w:t xml:space="preserve"> </w:t>
      </w:r>
      <w:r>
        <w:rPr>
          <w:spacing w:val="-2"/>
        </w:rPr>
        <w:t>Трубилина».</w:t>
      </w:r>
    </w:p>
    <w:p w:rsidR="004D1DDB" w:rsidRDefault="00A6563D" w:rsidP="00E74038">
      <w:pPr>
        <w:pStyle w:val="a3"/>
        <w:tabs>
          <w:tab w:val="left" w:pos="2608"/>
          <w:tab w:val="left" w:pos="5028"/>
          <w:tab w:val="left" w:pos="7549"/>
        </w:tabs>
        <w:ind w:left="181" w:right="96" w:firstLine="709"/>
      </w:pPr>
      <w:r>
        <w:rPr>
          <w:spacing w:val="-2"/>
        </w:rPr>
        <w:t>Место</w:t>
      </w:r>
      <w:r w:rsidR="00E74038">
        <w:t xml:space="preserve"> </w:t>
      </w:r>
      <w:r>
        <w:rPr>
          <w:spacing w:val="-2"/>
        </w:rPr>
        <w:t>проведения:</w:t>
      </w:r>
      <w:r w:rsidR="00E3513C">
        <w:rPr>
          <w:spacing w:val="-2"/>
        </w:rPr>
        <w:t xml:space="preserve"> </w:t>
      </w:r>
      <w:r>
        <w:rPr>
          <w:spacing w:val="-2"/>
        </w:rPr>
        <w:t>Федеральное</w:t>
      </w:r>
      <w:r>
        <w:tab/>
      </w:r>
      <w:r>
        <w:rPr>
          <w:spacing w:val="-2"/>
        </w:rPr>
        <w:t xml:space="preserve">государственное </w:t>
      </w:r>
      <w:r>
        <w:t>бюджетное</w:t>
      </w:r>
      <w:r w:rsidR="00E3513C">
        <w:t xml:space="preserve"> </w:t>
      </w:r>
      <w:r>
        <w:t>образовательное</w:t>
      </w:r>
      <w:r w:rsidR="00E74038">
        <w:rPr>
          <w:spacing w:val="63"/>
          <w:w w:val="150"/>
        </w:rPr>
        <w:t xml:space="preserve"> </w:t>
      </w:r>
      <w:r>
        <w:t>учреждение</w:t>
      </w:r>
      <w:r w:rsidR="00E74038">
        <w:rPr>
          <w:spacing w:val="68"/>
          <w:w w:val="150"/>
        </w:rPr>
        <w:t xml:space="preserve"> </w:t>
      </w:r>
      <w:r>
        <w:t>высшего</w:t>
      </w:r>
      <w:r w:rsidR="00E74038">
        <w:rPr>
          <w:spacing w:val="65"/>
          <w:w w:val="150"/>
        </w:rPr>
        <w:t xml:space="preserve"> </w:t>
      </w:r>
      <w:r>
        <w:t>образования</w:t>
      </w:r>
      <w:r w:rsidR="00E3513C">
        <w:t xml:space="preserve"> </w:t>
      </w:r>
      <w:r>
        <w:t>«Кубанский</w:t>
      </w:r>
      <w:r w:rsidR="00E3513C">
        <w:t xml:space="preserve"> </w:t>
      </w:r>
      <w:r>
        <w:t xml:space="preserve">государственный аграрный университет им. И.Т. Трубилина», адрес: </w:t>
      </w:r>
      <w:proofErr w:type="gramStart"/>
      <w:r>
        <w:t>г</w:t>
      </w:r>
      <w:proofErr w:type="gramEnd"/>
      <w:r>
        <w:t>.</w:t>
      </w:r>
      <w:r>
        <w:rPr>
          <w:spacing w:val="-10"/>
        </w:rPr>
        <w:t xml:space="preserve"> </w:t>
      </w:r>
      <w:r>
        <w:t xml:space="preserve">Краснодар, ул. Калинина, 13, корпус Гидромелиорации </w:t>
      </w:r>
      <w:bookmarkStart w:id="0" w:name="_GoBack"/>
      <w:bookmarkEnd w:id="0"/>
      <w:r w:rsidR="00E3513C" w:rsidRPr="00E5589E">
        <w:t>ауд.</w:t>
      </w:r>
      <w:r w:rsidR="00E5589E" w:rsidRPr="00E5589E">
        <w:t>17</w:t>
      </w:r>
      <w:r w:rsidR="00E3513C">
        <w:t xml:space="preserve"> </w:t>
      </w:r>
      <w:r>
        <w:t xml:space="preserve">декан землеустроительного факультета Кубанского ГАУ </w:t>
      </w:r>
      <w:r>
        <w:rPr>
          <w:w w:val="90"/>
        </w:rPr>
        <w:t xml:space="preserve">— </w:t>
      </w:r>
      <w:r>
        <w:t>Белокур Кирилл Алексеевич 8-918-441-64-22</w:t>
      </w:r>
      <w:r w:rsidR="00E74038">
        <w:t>.</w:t>
      </w:r>
    </w:p>
    <w:p w:rsidR="00E74038" w:rsidRPr="00E74038" w:rsidRDefault="00E74038" w:rsidP="00E74038">
      <w:pPr>
        <w:pStyle w:val="a3"/>
        <w:tabs>
          <w:tab w:val="left" w:pos="2608"/>
          <w:tab w:val="left" w:pos="5028"/>
          <w:tab w:val="left" w:pos="7549"/>
        </w:tabs>
        <w:ind w:left="180" w:right="95" w:firstLine="706"/>
      </w:pPr>
      <w:proofErr w:type="spellStart"/>
      <w:r w:rsidRPr="00E74038">
        <w:t>Геолокация</w:t>
      </w:r>
      <w:proofErr w:type="spellEnd"/>
      <w:r w:rsidRPr="00E74038">
        <w:t xml:space="preserve">: </w:t>
      </w:r>
      <w:hyperlink r:id="rId4" w:tgtFrame="_blank" w:history="1">
        <w:r w:rsidRPr="00E74038">
          <w:rPr>
            <w:rStyle w:val="a6"/>
            <w:shd w:val="clear" w:color="auto" w:fill="FFFFFF"/>
          </w:rPr>
          <w:t>https://yandex.ru/maps/-/CHRDrT8G</w:t>
        </w:r>
      </w:hyperlink>
      <w:r w:rsidRPr="00E74038">
        <w:rPr>
          <w:color w:val="000000"/>
          <w:shd w:val="clear" w:color="auto" w:fill="FFFFFF"/>
        </w:rPr>
        <w:t> </w:t>
      </w:r>
    </w:p>
    <w:p w:rsidR="004D1DDB" w:rsidRDefault="00A6563D" w:rsidP="00E74038">
      <w:pPr>
        <w:pStyle w:val="a3"/>
        <w:ind w:left="887" w:right="5068" w:firstLine="5"/>
      </w:pPr>
      <w:r>
        <w:t>Дата</w:t>
      </w:r>
      <w:r>
        <w:rPr>
          <w:spacing w:val="-18"/>
        </w:rPr>
        <w:t xml:space="preserve"> </w:t>
      </w:r>
      <w:r>
        <w:t>проведения:</w:t>
      </w:r>
      <w:r>
        <w:rPr>
          <w:spacing w:val="-14"/>
        </w:rPr>
        <w:t xml:space="preserve"> </w:t>
      </w:r>
      <w:r w:rsidR="00E3513C">
        <w:t>05.04</w:t>
      </w:r>
      <w:r>
        <w:t>.2025</w:t>
      </w:r>
      <w:r>
        <w:rPr>
          <w:spacing w:val="-2"/>
        </w:rPr>
        <w:t xml:space="preserve"> </w:t>
      </w:r>
      <w:r>
        <w:t>г. Ведущие семинара:</w:t>
      </w:r>
      <w:r w:rsidR="00E5589E">
        <w:t xml:space="preserve"> </w:t>
      </w:r>
    </w:p>
    <w:p w:rsidR="004D1DDB" w:rsidRDefault="00A6563D" w:rsidP="00E74038">
      <w:pPr>
        <w:pStyle w:val="a3"/>
        <w:ind w:left="179" w:right="104" w:firstLine="711"/>
      </w:pPr>
      <w:r>
        <w:t xml:space="preserve">Перов Александр Юрьевич </w:t>
      </w:r>
      <w:r>
        <w:rPr>
          <w:w w:val="90"/>
        </w:rPr>
        <w:t xml:space="preserve">— </w:t>
      </w:r>
      <w:r>
        <w:t>кандидат географических наук, доцент, и.о.</w:t>
      </w:r>
      <w:r>
        <w:rPr>
          <w:spacing w:val="-7"/>
        </w:rPr>
        <w:t xml:space="preserve"> </w:t>
      </w:r>
      <w:r>
        <w:t>заведующего кафедры «Землеустройства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земельного кадастра» ФГБ</w:t>
      </w:r>
      <w:r w:rsidR="00E3513C">
        <w:t>ОУ ВО «Кубанский государственны</w:t>
      </w:r>
      <w:r>
        <w:t xml:space="preserve">й аграрный университет им. И.Т. </w:t>
      </w:r>
      <w:r>
        <w:rPr>
          <w:spacing w:val="-2"/>
        </w:rPr>
        <w:t>Трубилина».</w:t>
      </w:r>
    </w:p>
    <w:tbl>
      <w:tblPr>
        <w:tblStyle w:val="TableNormal"/>
        <w:tblW w:w="0" w:type="auto"/>
        <w:tblInd w:w="71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Look w:val="01E0"/>
      </w:tblPr>
      <w:tblGrid>
        <w:gridCol w:w="1565"/>
        <w:gridCol w:w="7810"/>
      </w:tblGrid>
      <w:tr w:rsidR="004D1DDB">
        <w:trPr>
          <w:trHeight w:val="335"/>
        </w:trPr>
        <w:tc>
          <w:tcPr>
            <w:tcW w:w="9375" w:type="dxa"/>
            <w:gridSpan w:val="2"/>
          </w:tcPr>
          <w:p w:rsidR="004D1DDB" w:rsidRDefault="00A6563D">
            <w:pPr>
              <w:pStyle w:val="TableParagraph"/>
              <w:spacing w:line="309" w:lineRule="exact"/>
              <w:ind w:left="2"/>
              <w:jc w:val="center"/>
              <w:rPr>
                <w:sz w:val="28"/>
              </w:rPr>
            </w:pPr>
            <w:r>
              <w:rPr>
                <w:w w:val="90"/>
                <w:sz w:val="28"/>
              </w:rPr>
              <w:t>11-00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—</w:t>
            </w:r>
            <w:r>
              <w:rPr>
                <w:spacing w:val="-7"/>
                <w:w w:val="90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11-</w:t>
            </w:r>
            <w:r>
              <w:rPr>
                <w:spacing w:val="-5"/>
                <w:w w:val="90"/>
                <w:sz w:val="28"/>
              </w:rPr>
              <w:t>15</w:t>
            </w:r>
          </w:p>
        </w:tc>
      </w:tr>
      <w:tr w:rsidR="004D1DDB">
        <w:trPr>
          <w:trHeight w:val="321"/>
        </w:trPr>
        <w:tc>
          <w:tcPr>
            <w:tcW w:w="9375" w:type="dxa"/>
            <w:gridSpan w:val="2"/>
          </w:tcPr>
          <w:p w:rsidR="004D1DDB" w:rsidRDefault="00A6563D">
            <w:pPr>
              <w:pStyle w:val="TableParagraph"/>
              <w:spacing w:line="295" w:lineRule="exact"/>
              <w:ind w:left="122"/>
              <w:rPr>
                <w:sz w:val="28"/>
              </w:rPr>
            </w:pPr>
            <w:r>
              <w:rPr>
                <w:sz w:val="28"/>
              </w:rPr>
              <w:t>Встреча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регистрация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участников 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корпусе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гидромелиорация</w:t>
            </w:r>
          </w:p>
        </w:tc>
      </w:tr>
      <w:tr w:rsidR="004D1DDB">
        <w:trPr>
          <w:trHeight w:val="325"/>
        </w:trPr>
        <w:tc>
          <w:tcPr>
            <w:tcW w:w="9375" w:type="dxa"/>
            <w:gridSpan w:val="2"/>
          </w:tcPr>
          <w:p w:rsidR="004D1DDB" w:rsidRDefault="00A6563D">
            <w:pPr>
              <w:pStyle w:val="TableParagraph"/>
              <w:spacing w:line="295" w:lineRule="exact"/>
              <w:ind w:left="2"/>
              <w:jc w:val="center"/>
              <w:rPr>
                <w:sz w:val="28"/>
              </w:rPr>
            </w:pPr>
            <w:r>
              <w:rPr>
                <w:w w:val="90"/>
                <w:sz w:val="28"/>
              </w:rPr>
              <w:t>11-15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—</w:t>
            </w:r>
            <w:r>
              <w:rPr>
                <w:spacing w:val="-11"/>
                <w:w w:val="90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11-</w:t>
            </w:r>
            <w:r>
              <w:rPr>
                <w:spacing w:val="-5"/>
                <w:w w:val="90"/>
                <w:sz w:val="28"/>
              </w:rPr>
              <w:t>45</w:t>
            </w:r>
          </w:p>
        </w:tc>
      </w:tr>
      <w:tr w:rsidR="004D1DDB">
        <w:trPr>
          <w:trHeight w:val="1919"/>
        </w:trPr>
        <w:tc>
          <w:tcPr>
            <w:tcW w:w="9375" w:type="dxa"/>
            <w:gridSpan w:val="2"/>
          </w:tcPr>
          <w:p w:rsidR="004D1DDB" w:rsidRDefault="00A6563D">
            <w:pPr>
              <w:pStyle w:val="TableParagraph"/>
              <w:spacing w:line="283" w:lineRule="exact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Приветственное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участникам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семинара</w:t>
            </w:r>
          </w:p>
          <w:p w:rsidR="004D1DDB" w:rsidRDefault="00A6563D">
            <w:pPr>
              <w:pStyle w:val="TableParagraph"/>
              <w:ind w:left="172" w:right="150" w:firstLine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О направлениях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i/>
                <w:sz w:val="28"/>
              </w:rPr>
              <w:t>подготовки, по которым ведется обучение на землеустроительном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факультете Кубанского ГАУ</w:t>
            </w:r>
            <w:r>
              <w:rPr>
                <w:i/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особенностях</w:t>
            </w:r>
            <w:r>
              <w:rPr>
                <w:i/>
                <w:spacing w:val="-2"/>
                <w:sz w:val="28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npиeмa</w:t>
            </w:r>
            <w:proofErr w:type="spellEnd"/>
            <w:r>
              <w:rPr>
                <w:i/>
                <w:sz w:val="28"/>
              </w:rPr>
              <w:t xml:space="preserve"> документов </w:t>
            </w:r>
            <w:r>
              <w:rPr>
                <w:i/>
                <w:color w:val="161616"/>
                <w:sz w:val="28"/>
              </w:rPr>
              <w:t xml:space="preserve">в </w:t>
            </w:r>
            <w:r>
              <w:rPr>
                <w:i/>
                <w:sz w:val="28"/>
              </w:rPr>
              <w:t>приемную комиссию Кубанского ГАУ</w:t>
            </w:r>
          </w:p>
          <w:p w:rsidR="00E3513C" w:rsidRDefault="00A6563D" w:rsidP="00E3513C">
            <w:pPr>
              <w:pStyle w:val="TableParagraph"/>
              <w:spacing w:before="1" w:line="235" w:lineRule="auto"/>
              <w:ind w:left="129" w:firstLine="3"/>
              <w:jc w:val="center"/>
              <w:rPr>
                <w:spacing w:val="-9"/>
                <w:w w:val="90"/>
                <w:sz w:val="28"/>
              </w:rPr>
            </w:pPr>
            <w:r>
              <w:rPr>
                <w:spacing w:val="-2"/>
                <w:sz w:val="28"/>
              </w:rPr>
              <w:t>декан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землеустроительного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факультета Кубанского ГАУ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9"/>
                <w:w w:val="90"/>
                <w:sz w:val="28"/>
              </w:rPr>
              <w:t xml:space="preserve"> </w:t>
            </w:r>
          </w:p>
          <w:p w:rsidR="004D1DDB" w:rsidRDefault="00A6563D" w:rsidP="00E3513C">
            <w:pPr>
              <w:pStyle w:val="TableParagraph"/>
              <w:spacing w:before="1" w:line="235" w:lineRule="auto"/>
              <w:ind w:left="129" w:firstLine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Белокур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Кирилл </w:t>
            </w:r>
            <w:r>
              <w:rPr>
                <w:sz w:val="28"/>
              </w:rPr>
              <w:t xml:space="preserve">Алексеевич (ауд. 17 </w:t>
            </w:r>
            <w:proofErr w:type="spellStart"/>
            <w:r>
              <w:rPr>
                <w:sz w:val="28"/>
              </w:rPr>
              <w:t>гд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4D1DDB">
        <w:trPr>
          <w:trHeight w:val="306"/>
        </w:trPr>
        <w:tc>
          <w:tcPr>
            <w:tcW w:w="9375" w:type="dxa"/>
            <w:gridSpan w:val="2"/>
          </w:tcPr>
          <w:p w:rsidR="004D1DDB" w:rsidRDefault="00A6563D">
            <w:pPr>
              <w:pStyle w:val="TableParagraph"/>
              <w:spacing w:line="285" w:lineRule="exact"/>
              <w:ind w:left="597" w:right="579"/>
              <w:jc w:val="center"/>
              <w:rPr>
                <w:sz w:val="28"/>
              </w:rPr>
            </w:pPr>
            <w:r>
              <w:rPr>
                <w:w w:val="90"/>
                <w:sz w:val="28"/>
              </w:rPr>
              <w:t>11-45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—</w:t>
            </w:r>
            <w:r>
              <w:rPr>
                <w:spacing w:val="-9"/>
                <w:w w:val="90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12-</w:t>
            </w:r>
            <w:r>
              <w:rPr>
                <w:spacing w:val="-5"/>
                <w:w w:val="90"/>
                <w:sz w:val="28"/>
              </w:rPr>
              <w:t>30</w:t>
            </w:r>
          </w:p>
        </w:tc>
      </w:tr>
      <w:tr w:rsidR="004D1DDB">
        <w:trPr>
          <w:trHeight w:val="951"/>
        </w:trPr>
        <w:tc>
          <w:tcPr>
            <w:tcW w:w="9375" w:type="dxa"/>
            <w:gridSpan w:val="2"/>
            <w:tcBorders>
              <w:bottom w:val="single" w:sz="12" w:space="0" w:color="0C0C0C"/>
            </w:tcBorders>
          </w:tcPr>
          <w:p w:rsidR="004D1DDB" w:rsidRDefault="00A6563D">
            <w:pPr>
              <w:pStyle w:val="TableParagraph"/>
              <w:spacing w:line="290" w:lineRule="exact"/>
              <w:ind w:left="597" w:right="58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кафедры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геодезии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w w:val="90"/>
                <w:sz w:val="28"/>
              </w:rPr>
              <w:t>—</w:t>
            </w:r>
            <w:r>
              <w:rPr>
                <w:spacing w:val="-9"/>
                <w:w w:val="9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Белокур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Кирилл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Алексеевич</w:t>
            </w:r>
          </w:p>
          <w:p w:rsidR="004D1DDB" w:rsidRDefault="00A6563D">
            <w:pPr>
              <w:pStyle w:val="TableParagraph"/>
              <w:spacing w:line="320" w:lineRule="atLeast"/>
              <w:ind w:left="597" w:right="57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Квест-ориентирование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Кубанского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ГАУ, посвященное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Дню военного топографа</w:t>
            </w:r>
          </w:p>
        </w:tc>
      </w:tr>
      <w:tr w:rsidR="004D1DDB">
        <w:trPr>
          <w:trHeight w:val="318"/>
        </w:trPr>
        <w:tc>
          <w:tcPr>
            <w:tcW w:w="9375" w:type="dxa"/>
            <w:gridSpan w:val="2"/>
            <w:tcBorders>
              <w:top w:val="single" w:sz="12" w:space="0" w:color="0C0C0C"/>
            </w:tcBorders>
          </w:tcPr>
          <w:p w:rsidR="004D1DDB" w:rsidRDefault="00A6563D">
            <w:pPr>
              <w:pStyle w:val="TableParagraph"/>
              <w:spacing w:line="297" w:lineRule="exact"/>
              <w:ind w:left="597" w:right="578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12-30</w:t>
            </w:r>
            <w:r>
              <w:rPr>
                <w:spacing w:val="-8"/>
                <w:w w:val="95"/>
                <w:sz w:val="28"/>
              </w:rPr>
              <w:t xml:space="preserve"> </w:t>
            </w:r>
            <w:r>
              <w:rPr>
                <w:w w:val="90"/>
                <w:sz w:val="28"/>
              </w:rPr>
              <w:t>—</w:t>
            </w:r>
            <w:r>
              <w:rPr>
                <w:spacing w:val="-9"/>
                <w:w w:val="90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14-00</w:t>
            </w:r>
            <w:r>
              <w:rPr>
                <w:spacing w:val="-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(15-</w:t>
            </w:r>
            <w:r>
              <w:rPr>
                <w:spacing w:val="-5"/>
                <w:w w:val="95"/>
                <w:sz w:val="28"/>
              </w:rPr>
              <w:t>00)</w:t>
            </w:r>
          </w:p>
        </w:tc>
      </w:tr>
      <w:tr w:rsidR="004D1DDB">
        <w:trPr>
          <w:trHeight w:val="325"/>
        </w:trPr>
        <w:tc>
          <w:tcPr>
            <w:tcW w:w="9375" w:type="dxa"/>
            <w:gridSpan w:val="2"/>
          </w:tcPr>
          <w:p w:rsidR="004D1DDB" w:rsidRPr="00E3513C" w:rsidRDefault="00A6563D">
            <w:pPr>
              <w:pStyle w:val="TableParagraph"/>
              <w:tabs>
                <w:tab w:val="left" w:pos="2901"/>
                <w:tab w:val="left" w:pos="8944"/>
              </w:tabs>
              <w:spacing w:line="300" w:lineRule="exact"/>
              <w:ind w:left="2022"/>
              <w:rPr>
                <w:sz w:val="28"/>
              </w:rPr>
            </w:pPr>
            <w:r w:rsidRPr="00E3513C">
              <w:rPr>
                <w:sz w:val="28"/>
              </w:rPr>
              <w:tab/>
              <w:t>Работа</w:t>
            </w:r>
            <w:r w:rsidRPr="00E3513C">
              <w:rPr>
                <w:spacing w:val="-9"/>
                <w:sz w:val="28"/>
              </w:rPr>
              <w:t xml:space="preserve"> </w:t>
            </w:r>
            <w:r w:rsidRPr="00E3513C">
              <w:rPr>
                <w:sz w:val="28"/>
              </w:rPr>
              <w:t>предметного</w:t>
            </w:r>
            <w:r w:rsidRPr="00E3513C">
              <w:rPr>
                <w:spacing w:val="6"/>
                <w:sz w:val="28"/>
              </w:rPr>
              <w:t xml:space="preserve"> </w:t>
            </w:r>
            <w:r w:rsidRPr="00E3513C">
              <w:rPr>
                <w:spacing w:val="-2"/>
                <w:sz w:val="28"/>
              </w:rPr>
              <w:t>семинара</w:t>
            </w:r>
            <w:r w:rsidRPr="00E3513C">
              <w:rPr>
                <w:sz w:val="28"/>
              </w:rPr>
              <w:tab/>
            </w:r>
          </w:p>
        </w:tc>
      </w:tr>
      <w:tr w:rsidR="004D1DDB">
        <w:trPr>
          <w:trHeight w:val="671"/>
        </w:trPr>
        <w:tc>
          <w:tcPr>
            <w:tcW w:w="1565" w:type="dxa"/>
          </w:tcPr>
          <w:p w:rsidR="004D1DDB" w:rsidRDefault="00A6563D">
            <w:pPr>
              <w:pStyle w:val="TableParagraph"/>
              <w:spacing w:line="290" w:lineRule="exact"/>
              <w:ind w:left="136"/>
              <w:rPr>
                <w:sz w:val="28"/>
              </w:rPr>
            </w:pPr>
            <w:r>
              <w:rPr>
                <w:sz w:val="28"/>
              </w:rPr>
              <w:t>ауд.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pacing w:val="-5"/>
                <w:sz w:val="28"/>
              </w:rPr>
              <w:t>гд</w:t>
            </w:r>
            <w:proofErr w:type="spellEnd"/>
          </w:p>
        </w:tc>
        <w:tc>
          <w:tcPr>
            <w:tcW w:w="7810" w:type="dxa"/>
          </w:tcPr>
          <w:p w:rsidR="004D1DDB" w:rsidRDefault="00A6563D">
            <w:pPr>
              <w:pStyle w:val="TableParagraph"/>
              <w:spacing w:line="290" w:lineRule="exact"/>
              <w:ind w:left="122"/>
              <w:rPr>
                <w:sz w:val="28"/>
              </w:rPr>
            </w:pPr>
            <w:r>
              <w:rPr>
                <w:sz w:val="28"/>
              </w:rPr>
              <w:t>Разбор</w:t>
            </w:r>
            <w:r>
              <w:rPr>
                <w:spacing w:val="5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58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«Особенности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5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50"/>
                <w:w w:val="15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для</w:t>
            </w:r>
          </w:p>
          <w:p w:rsidR="004D1DDB" w:rsidRDefault="00A6563D">
            <w:pPr>
              <w:pStyle w:val="TableParagraph"/>
              <w:spacing w:before="9"/>
              <w:ind w:left="125"/>
              <w:rPr>
                <w:sz w:val="28"/>
              </w:rPr>
            </w:pPr>
            <w:r>
              <w:rPr>
                <w:sz w:val="28"/>
              </w:rPr>
              <w:t>максимальных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баллов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ЕГЭ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(профиль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2025)»</w:t>
            </w:r>
          </w:p>
        </w:tc>
      </w:tr>
    </w:tbl>
    <w:p w:rsidR="004D1DDB" w:rsidRDefault="004D1DDB">
      <w:pPr>
        <w:pStyle w:val="TableParagraph"/>
        <w:rPr>
          <w:sz w:val="28"/>
        </w:rPr>
        <w:sectPr w:rsidR="004D1DDB">
          <w:type w:val="continuous"/>
          <w:pgSz w:w="11910" w:h="16840"/>
          <w:pgMar w:top="980" w:right="850" w:bottom="1150" w:left="1417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Look w:val="01E0"/>
      </w:tblPr>
      <w:tblGrid>
        <w:gridCol w:w="1565"/>
        <w:gridCol w:w="7810"/>
      </w:tblGrid>
      <w:tr w:rsidR="004D1DDB">
        <w:trPr>
          <w:trHeight w:val="656"/>
        </w:trPr>
        <w:tc>
          <w:tcPr>
            <w:tcW w:w="1565" w:type="dxa"/>
          </w:tcPr>
          <w:p w:rsidR="004D1DDB" w:rsidRDefault="004D1DD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810" w:type="dxa"/>
          </w:tcPr>
          <w:p w:rsidR="004D1DDB" w:rsidRDefault="00A6563D">
            <w:pPr>
              <w:pStyle w:val="TableParagraph"/>
              <w:spacing w:line="311" w:lineRule="exact"/>
              <w:rPr>
                <w:i/>
                <w:sz w:val="29"/>
              </w:rPr>
            </w:pPr>
            <w:r>
              <w:rPr>
                <w:i/>
                <w:spacing w:val="-4"/>
                <w:sz w:val="29"/>
              </w:rPr>
              <w:t>И.о.</w:t>
            </w:r>
            <w:r>
              <w:rPr>
                <w:i/>
                <w:spacing w:val="-2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зав.</w:t>
            </w:r>
            <w:r>
              <w:rPr>
                <w:i/>
                <w:spacing w:val="2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кафедрой</w:t>
            </w:r>
            <w:r>
              <w:rPr>
                <w:i/>
                <w:spacing w:val="5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«Землеустройства</w:t>
            </w:r>
            <w:r>
              <w:rPr>
                <w:i/>
                <w:spacing w:val="-6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и</w:t>
            </w:r>
            <w:r>
              <w:rPr>
                <w:i/>
                <w:spacing w:val="-15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земельного</w:t>
            </w:r>
            <w:r>
              <w:rPr>
                <w:i/>
                <w:spacing w:val="7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кадастра»</w:t>
            </w:r>
          </w:p>
          <w:p w:rsidR="004D1DDB" w:rsidRDefault="00A6563D">
            <w:pPr>
              <w:pStyle w:val="TableParagraph"/>
              <w:spacing w:line="326" w:lineRule="exact"/>
              <w:rPr>
                <w:i/>
                <w:sz w:val="29"/>
              </w:rPr>
            </w:pPr>
            <w:r>
              <w:rPr>
                <w:i/>
                <w:sz w:val="29"/>
              </w:rPr>
              <w:t>-</w:t>
            </w:r>
            <w:r>
              <w:rPr>
                <w:i/>
                <w:spacing w:val="-19"/>
                <w:sz w:val="29"/>
              </w:rPr>
              <w:t xml:space="preserve"> </w:t>
            </w:r>
            <w:r>
              <w:rPr>
                <w:i/>
                <w:sz w:val="29"/>
              </w:rPr>
              <w:t>Перов</w:t>
            </w:r>
            <w:r>
              <w:rPr>
                <w:i/>
                <w:spacing w:val="-15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А.Ю.</w:t>
            </w:r>
          </w:p>
        </w:tc>
      </w:tr>
      <w:tr w:rsidR="004D1DDB">
        <w:trPr>
          <w:trHeight w:val="1276"/>
        </w:trPr>
        <w:tc>
          <w:tcPr>
            <w:tcW w:w="1565" w:type="dxa"/>
          </w:tcPr>
          <w:p w:rsidR="004D1DDB" w:rsidRDefault="00A6563D">
            <w:pPr>
              <w:pStyle w:val="TableParagraph"/>
              <w:spacing w:line="298" w:lineRule="exact"/>
              <w:ind w:left="121"/>
              <w:rPr>
                <w:sz w:val="29"/>
              </w:rPr>
            </w:pPr>
            <w:r>
              <w:rPr>
                <w:sz w:val="29"/>
              </w:rPr>
              <w:t>ауд.</w:t>
            </w:r>
            <w:r>
              <w:rPr>
                <w:spacing w:val="-18"/>
                <w:sz w:val="29"/>
              </w:rPr>
              <w:t xml:space="preserve"> </w:t>
            </w:r>
            <w:r>
              <w:rPr>
                <w:sz w:val="29"/>
              </w:rPr>
              <w:t>17</w:t>
            </w:r>
            <w:r>
              <w:rPr>
                <w:spacing w:val="-13"/>
                <w:sz w:val="29"/>
              </w:rPr>
              <w:t xml:space="preserve"> </w:t>
            </w:r>
            <w:proofErr w:type="spellStart"/>
            <w:r>
              <w:rPr>
                <w:spacing w:val="-5"/>
                <w:sz w:val="29"/>
              </w:rPr>
              <w:t>гд</w:t>
            </w:r>
            <w:proofErr w:type="spellEnd"/>
          </w:p>
        </w:tc>
        <w:tc>
          <w:tcPr>
            <w:tcW w:w="7810" w:type="dxa"/>
          </w:tcPr>
          <w:p w:rsidR="004D1DDB" w:rsidRDefault="00A6563D">
            <w:pPr>
              <w:pStyle w:val="TableParagraph"/>
              <w:tabs>
                <w:tab w:val="left" w:pos="2640"/>
                <w:tab w:val="left" w:pos="3707"/>
                <w:tab w:val="left" w:pos="5947"/>
                <w:tab w:val="left" w:pos="6337"/>
              </w:tabs>
              <w:spacing w:line="292" w:lineRule="exact"/>
              <w:ind w:left="118"/>
              <w:rPr>
                <w:sz w:val="29"/>
              </w:rPr>
            </w:pPr>
            <w:r>
              <w:rPr>
                <w:spacing w:val="-2"/>
                <w:sz w:val="29"/>
              </w:rPr>
              <w:t>Демонстрационная</w:t>
            </w:r>
            <w:r>
              <w:rPr>
                <w:sz w:val="29"/>
              </w:rPr>
              <w:tab/>
            </w:r>
            <w:r>
              <w:rPr>
                <w:spacing w:val="-2"/>
                <w:sz w:val="29"/>
              </w:rPr>
              <w:t>лекция</w:t>
            </w:r>
            <w:r w:rsidR="00E3513C">
              <w:rPr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«Экономическая</w:t>
            </w:r>
            <w:r>
              <w:rPr>
                <w:sz w:val="29"/>
              </w:rPr>
              <w:tab/>
            </w:r>
            <w:r>
              <w:rPr>
                <w:spacing w:val="-10"/>
                <w:sz w:val="29"/>
              </w:rPr>
              <w:t>и</w:t>
            </w:r>
            <w:r>
              <w:rPr>
                <w:sz w:val="29"/>
              </w:rPr>
              <w:tab/>
            </w:r>
            <w:r>
              <w:rPr>
                <w:spacing w:val="-2"/>
                <w:sz w:val="29"/>
              </w:rPr>
              <w:t>социальная</w:t>
            </w:r>
          </w:p>
          <w:p w:rsidR="004D1DDB" w:rsidRDefault="00A6563D">
            <w:pPr>
              <w:pStyle w:val="TableParagraph"/>
              <w:spacing w:line="322" w:lineRule="exact"/>
              <w:ind w:left="117"/>
              <w:rPr>
                <w:sz w:val="29"/>
              </w:rPr>
            </w:pPr>
            <w:r>
              <w:rPr>
                <w:spacing w:val="-6"/>
                <w:sz w:val="29"/>
              </w:rPr>
              <w:t>география</w:t>
            </w:r>
            <w:r>
              <w:rPr>
                <w:spacing w:val="1"/>
                <w:sz w:val="29"/>
              </w:rPr>
              <w:t xml:space="preserve"> </w:t>
            </w:r>
            <w:r>
              <w:rPr>
                <w:spacing w:val="-2"/>
                <w:sz w:val="29"/>
              </w:rPr>
              <w:t>мира»</w:t>
            </w:r>
          </w:p>
          <w:p w:rsidR="004D1DDB" w:rsidRDefault="00A6563D">
            <w:pPr>
              <w:pStyle w:val="TableParagraph"/>
              <w:spacing w:line="319" w:lineRule="exact"/>
              <w:rPr>
                <w:i/>
                <w:sz w:val="29"/>
              </w:rPr>
            </w:pPr>
            <w:r>
              <w:rPr>
                <w:i/>
                <w:spacing w:val="-4"/>
                <w:sz w:val="29"/>
              </w:rPr>
              <w:t>И.о.</w:t>
            </w:r>
            <w:r>
              <w:rPr>
                <w:i/>
                <w:spacing w:val="-2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зав.</w:t>
            </w:r>
            <w:r>
              <w:rPr>
                <w:i/>
                <w:spacing w:val="-3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кафедрой</w:t>
            </w:r>
            <w:r>
              <w:rPr>
                <w:i/>
                <w:spacing w:val="8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«Землеустройства</w:t>
            </w:r>
            <w:r>
              <w:rPr>
                <w:i/>
                <w:spacing w:val="-14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и</w:t>
            </w:r>
            <w:r>
              <w:rPr>
                <w:i/>
                <w:spacing w:val="-14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земельного</w:t>
            </w:r>
            <w:r>
              <w:rPr>
                <w:i/>
                <w:spacing w:val="17"/>
                <w:sz w:val="29"/>
              </w:rPr>
              <w:t xml:space="preserve"> </w:t>
            </w:r>
            <w:r>
              <w:rPr>
                <w:i/>
                <w:spacing w:val="-4"/>
                <w:sz w:val="29"/>
              </w:rPr>
              <w:t>кадастра»</w:t>
            </w:r>
          </w:p>
          <w:p w:rsidR="004D1DDB" w:rsidRDefault="00A6563D">
            <w:pPr>
              <w:pStyle w:val="TableParagraph"/>
              <w:spacing w:line="324" w:lineRule="exact"/>
              <w:rPr>
                <w:i/>
                <w:sz w:val="29"/>
              </w:rPr>
            </w:pPr>
            <w:r>
              <w:rPr>
                <w:i/>
                <w:spacing w:val="-2"/>
                <w:sz w:val="29"/>
              </w:rPr>
              <w:t>-</w:t>
            </w:r>
            <w:r>
              <w:rPr>
                <w:i/>
                <w:spacing w:val="-17"/>
                <w:sz w:val="29"/>
              </w:rPr>
              <w:t xml:space="preserve"> </w:t>
            </w:r>
            <w:r>
              <w:rPr>
                <w:i/>
                <w:spacing w:val="-2"/>
                <w:sz w:val="29"/>
              </w:rPr>
              <w:t>Перов</w:t>
            </w:r>
            <w:r>
              <w:rPr>
                <w:i/>
                <w:spacing w:val="-9"/>
                <w:sz w:val="29"/>
              </w:rPr>
              <w:t xml:space="preserve"> </w:t>
            </w:r>
            <w:r w:rsidR="00E3513C">
              <w:rPr>
                <w:i/>
                <w:spacing w:val="-2"/>
                <w:sz w:val="29"/>
              </w:rPr>
              <w:t>А.Ю</w:t>
            </w:r>
            <w:r>
              <w:rPr>
                <w:i/>
                <w:spacing w:val="-2"/>
                <w:sz w:val="29"/>
              </w:rPr>
              <w:t>.</w:t>
            </w:r>
          </w:p>
        </w:tc>
      </w:tr>
      <w:tr w:rsidR="004D1DDB">
        <w:trPr>
          <w:trHeight w:val="316"/>
        </w:trPr>
        <w:tc>
          <w:tcPr>
            <w:tcW w:w="9375" w:type="dxa"/>
            <w:gridSpan w:val="2"/>
          </w:tcPr>
          <w:p w:rsidR="004D1DDB" w:rsidRDefault="00A6563D">
            <w:pPr>
              <w:pStyle w:val="TableParagraph"/>
              <w:spacing w:line="296" w:lineRule="exact"/>
              <w:ind w:left="0" w:right="6"/>
              <w:jc w:val="center"/>
              <w:rPr>
                <w:sz w:val="29"/>
              </w:rPr>
            </w:pPr>
            <w:r>
              <w:rPr>
                <w:spacing w:val="-6"/>
                <w:sz w:val="29"/>
              </w:rPr>
              <w:t>Завершение</w:t>
            </w:r>
            <w:r>
              <w:rPr>
                <w:spacing w:val="6"/>
                <w:sz w:val="29"/>
              </w:rPr>
              <w:t xml:space="preserve"> </w:t>
            </w:r>
            <w:r>
              <w:rPr>
                <w:spacing w:val="-6"/>
                <w:sz w:val="29"/>
              </w:rPr>
              <w:t>работы.</w:t>
            </w:r>
            <w:r>
              <w:rPr>
                <w:spacing w:val="-2"/>
                <w:sz w:val="29"/>
              </w:rPr>
              <w:t xml:space="preserve"> </w:t>
            </w:r>
            <w:r>
              <w:rPr>
                <w:spacing w:val="-6"/>
                <w:sz w:val="29"/>
              </w:rPr>
              <w:t>Отъезд</w:t>
            </w:r>
            <w:r>
              <w:rPr>
                <w:spacing w:val="-7"/>
                <w:sz w:val="29"/>
              </w:rPr>
              <w:t xml:space="preserve"> </w:t>
            </w:r>
            <w:r>
              <w:rPr>
                <w:spacing w:val="-6"/>
                <w:sz w:val="29"/>
              </w:rPr>
              <w:t>участников.</w:t>
            </w:r>
          </w:p>
        </w:tc>
      </w:tr>
    </w:tbl>
    <w:p w:rsidR="00A6563D" w:rsidRDefault="00A6563D"/>
    <w:sectPr w:rsidR="00A6563D" w:rsidSect="00890B58">
      <w:type w:val="continuous"/>
      <w:pgSz w:w="11910" w:h="16840"/>
      <w:pgMar w:top="1040" w:right="850" w:bottom="280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D1DDB"/>
    <w:rsid w:val="004D1DDB"/>
    <w:rsid w:val="00890B58"/>
    <w:rsid w:val="00A6563D"/>
    <w:rsid w:val="00E3513C"/>
    <w:rsid w:val="00E5589E"/>
    <w:rsid w:val="00E74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0B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0B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90B58"/>
    <w:pPr>
      <w:ind w:left="64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890B58"/>
    <w:pPr>
      <w:spacing w:before="163"/>
      <w:ind w:left="2120"/>
      <w:jc w:val="both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890B58"/>
  </w:style>
  <w:style w:type="paragraph" w:customStyle="1" w:styleId="TableParagraph">
    <w:name w:val="Table Paragraph"/>
    <w:basedOn w:val="a"/>
    <w:uiPriority w:val="1"/>
    <w:qFormat/>
    <w:rsid w:val="00890B58"/>
    <w:pPr>
      <w:ind w:left="114"/>
    </w:pPr>
  </w:style>
  <w:style w:type="character" w:styleId="a6">
    <w:name w:val="Hyperlink"/>
    <w:basedOn w:val="a0"/>
    <w:uiPriority w:val="99"/>
    <w:semiHidden/>
    <w:unhideWhenUsed/>
    <w:rsid w:val="00E740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maps/-/CHRDrT8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 названия</dc:title>
  <dc:creator>Пользователь</dc:creator>
  <cp:lastModifiedBy>123</cp:lastModifiedBy>
  <cp:revision>4</cp:revision>
  <dcterms:created xsi:type="dcterms:W3CDTF">2025-03-27T06:34:00Z</dcterms:created>
  <dcterms:modified xsi:type="dcterms:W3CDTF">2025-03-31T08:38:00Z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2025-03-27T00:00:00Z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3-Heights(TM) PDF Security Shell 4.8.25.2 (http://www.pdf-tools.com)</vt:lpwstr>
  </property>
</Properties>
</file>